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EF" w:rsidRPr="00201CEF" w:rsidRDefault="00201CEF" w:rsidP="00201CE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201CEF" w:rsidRPr="00201CEF" w:rsidRDefault="00201CEF" w:rsidP="00201CEF">
      <w:pPr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201CEF" w:rsidRPr="00201CEF" w:rsidTr="009D0D41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201CEF" w:rsidRPr="00201CEF" w:rsidRDefault="00201CEF" w:rsidP="009D0D41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201CEF" w:rsidRPr="00201CEF" w:rsidRDefault="00201CEF" w:rsidP="00201CEF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 w:rsidR="006C0E1B"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A94E9E">
        <w:rPr>
          <w:rFonts w:ascii="Times New Roman" w:hAnsi="Times New Roman" w:cs="Times New Roman"/>
          <w:sz w:val="28"/>
          <w:szCs w:val="28"/>
        </w:rPr>
        <w:t>31</w:t>
      </w:r>
    </w:p>
    <w:p w:rsidR="00201CEF" w:rsidRPr="00201CEF" w:rsidRDefault="00201CEF" w:rsidP="00201CE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91B" w:rsidRDefault="00201CEF" w:rsidP="0043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96267">
        <w:rPr>
          <w:rFonts w:ascii="Times New Roman" w:hAnsi="Times New Roman" w:cs="Times New Roman"/>
          <w:b/>
          <w:sz w:val="28"/>
          <w:szCs w:val="28"/>
        </w:rPr>
        <w:t>й</w:t>
      </w:r>
      <w:r w:rsidRPr="00201C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 </w:t>
      </w:r>
    </w:p>
    <w:p w:rsidR="0043491B" w:rsidRDefault="00201CEF" w:rsidP="0043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 xml:space="preserve">государственного регулирования цен и тарифов Костромской области </w:t>
      </w:r>
    </w:p>
    <w:p w:rsidR="00CB7244" w:rsidRPr="00FC400A" w:rsidRDefault="00201CEF" w:rsidP="00CB7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724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B7244" w:rsidRPr="00CB7244">
        <w:rPr>
          <w:rFonts w:ascii="Times New Roman" w:hAnsi="Times New Roman" w:cs="Times New Roman"/>
          <w:b/>
          <w:bCs/>
          <w:sz w:val="28"/>
          <w:szCs w:val="28"/>
        </w:rPr>
        <w:t>13.10.2014 № 14/18</w:t>
      </w:r>
      <w:r w:rsidR="003F0826" w:rsidRPr="00CB724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B724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CB7244" w:rsidRPr="00FC400A"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 w:rsidR="00CB7244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утверждении производственной </w:t>
      </w:r>
      <w:proofErr w:type="gramStart"/>
      <w:r w:rsidR="00CB7244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</w:t>
      </w:r>
      <w:r w:rsidR="00CB7244" w:rsidRPr="007810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244" w:rsidRPr="0077607B">
        <w:rPr>
          <w:rFonts w:ascii="Times New Roman" w:eastAsia="Calibri" w:hAnsi="Times New Roman" w:cs="Times New Roman"/>
          <w:b/>
          <w:sz w:val="28"/>
          <w:szCs w:val="28"/>
        </w:rPr>
        <w:t>МУП</w:t>
      </w:r>
      <w:proofErr w:type="gramEnd"/>
      <w:r w:rsidR="00CB7244" w:rsidRPr="0077607B">
        <w:rPr>
          <w:rFonts w:ascii="Times New Roman" w:eastAsia="Calibri" w:hAnsi="Times New Roman" w:cs="Times New Roman"/>
          <w:b/>
          <w:sz w:val="28"/>
          <w:szCs w:val="28"/>
        </w:rPr>
        <w:t xml:space="preserve"> ЖКХ</w:t>
      </w:r>
      <w:r w:rsidR="00CB7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244">
        <w:rPr>
          <w:rFonts w:ascii="Times New Roman" w:eastAsia="Calibri" w:hAnsi="Times New Roman" w:cs="Times New Roman"/>
          <w:b/>
          <w:sz w:val="28"/>
          <w:szCs w:val="28"/>
        </w:rPr>
        <w:t xml:space="preserve"> «Коммунсервис» администрации Павинского района</w:t>
      </w:r>
      <w:r w:rsidR="00CB7244" w:rsidRPr="00FC40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B7244" w:rsidRPr="009D7111">
        <w:rPr>
          <w:rFonts w:ascii="Times New Roman" w:eastAsia="Calibri" w:hAnsi="Times New Roman" w:cs="Times New Roman"/>
          <w:b/>
          <w:sz w:val="28"/>
          <w:szCs w:val="28"/>
        </w:rPr>
        <w:t>в сфере водо</w:t>
      </w:r>
      <w:r w:rsidR="00CB7244">
        <w:rPr>
          <w:rFonts w:ascii="Times New Roman" w:eastAsia="Calibri" w:hAnsi="Times New Roman" w:cs="Times New Roman"/>
          <w:b/>
          <w:sz w:val="28"/>
          <w:szCs w:val="28"/>
        </w:rPr>
        <w:t>снабжения</w:t>
      </w:r>
      <w:r w:rsidR="00CB7244" w:rsidRPr="009D7111">
        <w:rPr>
          <w:rFonts w:ascii="Times New Roman" w:eastAsia="Calibri" w:hAnsi="Times New Roman" w:cs="Times New Roman"/>
          <w:b/>
          <w:sz w:val="28"/>
          <w:szCs w:val="28"/>
        </w:rPr>
        <w:t xml:space="preserve"> на 201</w:t>
      </w:r>
      <w:r w:rsidR="00CB724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CB7244" w:rsidRPr="009D7111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CB724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CB7244" w:rsidRPr="00FC400A">
        <w:rPr>
          <w:rFonts w:ascii="Times New Roman" w:eastAsia="Calibri" w:hAnsi="Times New Roman" w:cs="Times New Roman"/>
          <w:b/>
          <w:sz w:val="28"/>
          <w:szCs w:val="28"/>
        </w:rPr>
        <w:t>установлении тариф</w:t>
      </w:r>
      <w:r w:rsidR="00CB7244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="00CB7244" w:rsidRPr="00FC400A">
        <w:rPr>
          <w:rFonts w:ascii="Times New Roman" w:eastAsia="Calibri" w:hAnsi="Times New Roman" w:cs="Times New Roman"/>
          <w:b/>
          <w:sz w:val="28"/>
          <w:szCs w:val="28"/>
        </w:rPr>
        <w:t xml:space="preserve"> на</w:t>
      </w:r>
      <w:r w:rsidR="00CB7244">
        <w:rPr>
          <w:rFonts w:ascii="Times New Roman" w:eastAsia="Calibri" w:hAnsi="Times New Roman" w:cs="Times New Roman"/>
          <w:b/>
          <w:sz w:val="28"/>
          <w:szCs w:val="28"/>
        </w:rPr>
        <w:t xml:space="preserve"> питьевую воду  </w:t>
      </w:r>
      <w:r w:rsidR="00CB7244" w:rsidRPr="00FC400A">
        <w:rPr>
          <w:rFonts w:ascii="Times New Roman" w:eastAsia="Calibri" w:hAnsi="Times New Roman" w:cs="Times New Roman"/>
          <w:b/>
          <w:sz w:val="28"/>
          <w:szCs w:val="28"/>
        </w:rPr>
        <w:t>для</w:t>
      </w:r>
      <w:r w:rsidR="00CB7244">
        <w:rPr>
          <w:rFonts w:ascii="Times New Roman" w:eastAsia="Calibri" w:hAnsi="Times New Roman" w:cs="Times New Roman"/>
          <w:b/>
          <w:sz w:val="28"/>
          <w:szCs w:val="28"/>
        </w:rPr>
        <w:t xml:space="preserve"> потребителей </w:t>
      </w:r>
      <w:r w:rsidR="00CB7244" w:rsidRPr="0077607B">
        <w:rPr>
          <w:rFonts w:ascii="Times New Roman" w:eastAsia="Calibri" w:hAnsi="Times New Roman" w:cs="Times New Roman"/>
          <w:b/>
          <w:sz w:val="28"/>
          <w:szCs w:val="28"/>
        </w:rPr>
        <w:t>МУП ЖКХ</w:t>
      </w:r>
      <w:r w:rsidR="00CB7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244">
        <w:rPr>
          <w:rFonts w:ascii="Times New Roman" w:eastAsia="Calibri" w:hAnsi="Times New Roman" w:cs="Times New Roman"/>
          <w:b/>
          <w:sz w:val="28"/>
          <w:szCs w:val="28"/>
        </w:rPr>
        <w:t xml:space="preserve"> «Коммунсервис» администрации Павинского района на 2015 год и о признании утратившим силу постановления департамента государственного регулирования цен и тарифов Костромской области от 07.11.2013 № 13/332</w:t>
      </w:r>
      <w:r w:rsidR="00CB7244">
        <w:rPr>
          <w:rFonts w:ascii="Times New Roman" w:hAnsi="Times New Roman"/>
          <w:b/>
          <w:sz w:val="28"/>
          <w:szCs w:val="28"/>
        </w:rPr>
        <w:t>»</w:t>
      </w:r>
    </w:p>
    <w:p w:rsidR="00201CEF" w:rsidRPr="006C0E1B" w:rsidRDefault="00201CEF" w:rsidP="006C0E1B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6C0E1B" w:rsidRPr="006C0E1B" w:rsidRDefault="00201CEF" w:rsidP="006C0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от 7 декабря 2011 года № 416-ФЗ «О водоснабжении и водоотведении», </w:t>
      </w:r>
      <w:hyperlink r:id="rId6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7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201CEF" w:rsidRPr="006C0E1B" w:rsidRDefault="006C0E1B" w:rsidP="006C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 xml:space="preserve">ских значений таких показателей»,  </w:t>
      </w:r>
      <w:r w:rsidR="00201CEF" w:rsidRPr="006C0E1B">
        <w:rPr>
          <w:rFonts w:ascii="Times New Roman" w:hAnsi="Times New Roman" w:cs="Times New Roman"/>
          <w:sz w:val="28"/>
          <w:szCs w:val="28"/>
        </w:rPr>
        <w:t xml:space="preserve">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 w:rsidR="009D0D41">
        <w:rPr>
          <w:rFonts w:ascii="Times New Roman" w:hAnsi="Times New Roman" w:cs="Times New Roman"/>
          <w:sz w:val="28"/>
          <w:szCs w:val="28"/>
        </w:rPr>
        <w:t xml:space="preserve">    </w:t>
      </w:r>
      <w:r w:rsidR="00201CEF"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201CEF" w:rsidRPr="006C0E1B" w:rsidRDefault="00201CEF" w:rsidP="006C0E1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EB4200" w:rsidRPr="00CB7244" w:rsidRDefault="00201CEF" w:rsidP="009610A4">
      <w:pPr>
        <w:pStyle w:val="Con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lastRenderedPageBreak/>
        <w:t xml:space="preserve">1. Внести в постановление департамента государственного регулирования цен и тарифов Костромской области </w:t>
      </w:r>
      <w:r w:rsidRPr="003F0826">
        <w:rPr>
          <w:rFonts w:ascii="Times New Roman" w:hAnsi="Times New Roman"/>
          <w:sz w:val="28"/>
          <w:szCs w:val="28"/>
        </w:rPr>
        <w:t xml:space="preserve">от </w:t>
      </w:r>
      <w:r w:rsidR="00CB7244">
        <w:rPr>
          <w:rFonts w:ascii="Times New Roman" w:hAnsi="Times New Roman"/>
          <w:bCs/>
          <w:sz w:val="28"/>
          <w:szCs w:val="28"/>
        </w:rPr>
        <w:t>13</w:t>
      </w:r>
      <w:r w:rsidR="006C0E1B" w:rsidRPr="003F0826">
        <w:rPr>
          <w:rFonts w:ascii="Times New Roman" w:hAnsi="Times New Roman"/>
          <w:bCs/>
          <w:sz w:val="28"/>
          <w:szCs w:val="28"/>
        </w:rPr>
        <w:t xml:space="preserve"> </w:t>
      </w:r>
      <w:r w:rsidR="00CB7244">
        <w:rPr>
          <w:rFonts w:ascii="Times New Roman" w:hAnsi="Times New Roman"/>
          <w:bCs/>
          <w:sz w:val="28"/>
          <w:szCs w:val="28"/>
        </w:rPr>
        <w:t>октября 2014 года № 14/18</w:t>
      </w:r>
      <w:r w:rsidR="003F0826" w:rsidRPr="003F0826">
        <w:rPr>
          <w:rFonts w:ascii="Times New Roman" w:hAnsi="Times New Roman"/>
          <w:bCs/>
          <w:sz w:val="28"/>
          <w:szCs w:val="28"/>
        </w:rPr>
        <w:t>5</w:t>
      </w:r>
      <w:r w:rsidR="006C0E1B" w:rsidRPr="00CB7244">
        <w:rPr>
          <w:rFonts w:ascii="Times New Roman" w:hAnsi="Times New Roman"/>
          <w:bCs/>
          <w:sz w:val="28"/>
          <w:szCs w:val="28"/>
        </w:rPr>
        <w:t xml:space="preserve"> </w:t>
      </w:r>
      <w:r w:rsidR="00CB7244" w:rsidRPr="00CB7244">
        <w:rPr>
          <w:rFonts w:ascii="Times New Roman" w:hAnsi="Times New Roman"/>
          <w:bCs/>
          <w:sz w:val="28"/>
          <w:szCs w:val="28"/>
        </w:rPr>
        <w:t>«</w:t>
      </w:r>
      <w:r w:rsidR="00CB7244" w:rsidRPr="00CB7244">
        <w:rPr>
          <w:rFonts w:ascii="Times New Roman" w:hAnsi="Times New Roman"/>
          <w:sz w:val="28"/>
          <w:szCs w:val="28"/>
        </w:rPr>
        <w:t>Об утверждении производственной программы  МУП ЖКХ  «Коммунсервис» администрации Павинского района в сфере водоснабжения на 2015 год, установлении тарифов на питьевую воду  для потребителей МУП ЖКХ  «Коммунсервис» администрации Павинского района на 2015 год и о признании утратившим силу постановления департамента государственного регулирования цен и тарифов Костромской области от 07.11.2013 № 13/332»</w:t>
      </w:r>
      <w:r w:rsidR="00CB7244">
        <w:rPr>
          <w:rFonts w:ascii="Times New Roman" w:hAnsi="Times New Roman"/>
          <w:sz w:val="28"/>
          <w:szCs w:val="28"/>
        </w:rPr>
        <w:t xml:space="preserve"> </w:t>
      </w:r>
      <w:r w:rsidR="00EB4200">
        <w:rPr>
          <w:rFonts w:ascii="Times New Roman" w:hAnsi="Times New Roman"/>
          <w:bCs/>
          <w:sz w:val="28"/>
          <w:szCs w:val="28"/>
        </w:rPr>
        <w:t xml:space="preserve">следующие </w:t>
      </w:r>
      <w:r w:rsidRPr="006C0E1B">
        <w:rPr>
          <w:rFonts w:ascii="Times New Roman" w:hAnsi="Times New Roman"/>
          <w:sz w:val="28"/>
          <w:szCs w:val="28"/>
        </w:rPr>
        <w:t>изменени</w:t>
      </w:r>
      <w:r w:rsidR="00EB4200">
        <w:rPr>
          <w:rFonts w:ascii="Times New Roman" w:hAnsi="Times New Roman"/>
          <w:sz w:val="28"/>
          <w:szCs w:val="28"/>
        </w:rPr>
        <w:t>я:</w:t>
      </w:r>
    </w:p>
    <w:p w:rsidR="00D62530" w:rsidRPr="009D0D41" w:rsidRDefault="00EB4200" w:rsidP="00D62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62530">
        <w:rPr>
          <w:rFonts w:ascii="Times New Roman" w:hAnsi="Times New Roman" w:cs="Times New Roman"/>
          <w:sz w:val="28"/>
          <w:szCs w:val="28"/>
        </w:rPr>
        <w:t xml:space="preserve"> Производственную программу </w:t>
      </w:r>
      <w:r w:rsidR="00D62530" w:rsidRPr="003F0826">
        <w:rPr>
          <w:rFonts w:ascii="Times New Roman" w:hAnsi="Times New Roman" w:cs="Times New Roman"/>
          <w:bCs/>
          <w:sz w:val="28"/>
          <w:szCs w:val="28"/>
        </w:rPr>
        <w:t xml:space="preserve">МУП </w:t>
      </w:r>
      <w:r w:rsidR="003F0826" w:rsidRPr="003F0826">
        <w:rPr>
          <w:rFonts w:ascii="Times New Roman" w:hAnsi="Times New Roman" w:cs="Times New Roman"/>
          <w:bCs/>
          <w:sz w:val="28"/>
          <w:szCs w:val="28"/>
        </w:rPr>
        <w:t>ЖКХ</w:t>
      </w:r>
      <w:r w:rsidR="00D62530" w:rsidRPr="003F08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4556" w:rsidRPr="003F0826">
        <w:rPr>
          <w:rFonts w:ascii="Times New Roman" w:hAnsi="Times New Roman" w:cs="Times New Roman"/>
          <w:bCs/>
          <w:sz w:val="28"/>
          <w:szCs w:val="28"/>
        </w:rPr>
        <w:t>«</w:t>
      </w:r>
      <w:r w:rsidR="00CB7244">
        <w:rPr>
          <w:rFonts w:ascii="Times New Roman" w:hAnsi="Times New Roman" w:cs="Times New Roman"/>
          <w:bCs/>
          <w:sz w:val="28"/>
          <w:szCs w:val="28"/>
        </w:rPr>
        <w:t>Коммунсервис</w:t>
      </w:r>
      <w:r w:rsidR="00304556" w:rsidRPr="003F0826">
        <w:rPr>
          <w:rFonts w:ascii="Times New Roman" w:hAnsi="Times New Roman" w:cs="Times New Roman"/>
          <w:bCs/>
          <w:sz w:val="28"/>
          <w:szCs w:val="28"/>
        </w:rPr>
        <w:t>»</w:t>
      </w:r>
      <w:r w:rsidR="00CB7244">
        <w:rPr>
          <w:rFonts w:ascii="Times New Roman" w:hAnsi="Times New Roman" w:cs="Times New Roman"/>
          <w:bCs/>
          <w:sz w:val="28"/>
          <w:szCs w:val="28"/>
        </w:rPr>
        <w:t xml:space="preserve"> администрации Павинского района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 xml:space="preserve"> в сфере водосн</w:t>
      </w:r>
      <w:r w:rsidR="003F0826">
        <w:rPr>
          <w:rFonts w:ascii="Times New Roman" w:hAnsi="Times New Roman" w:cs="Times New Roman"/>
          <w:bCs/>
          <w:sz w:val="28"/>
          <w:szCs w:val="28"/>
        </w:rPr>
        <w:t xml:space="preserve">абжения на 2015 год (приложение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 xml:space="preserve">№ 1)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>разделом 3 следующего содержания:</w:t>
      </w:r>
    </w:p>
    <w:p w:rsidR="00A056EE" w:rsidRDefault="00A056EE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056EE" w:rsidRDefault="00A056EE" w:rsidP="00304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="00EB4200" w:rsidRPr="00EB4200">
        <w:rPr>
          <w:rFonts w:ascii="Times New Roman" w:hAnsi="Times New Roman" w:cs="Times New Roman"/>
          <w:sz w:val="28"/>
          <w:szCs w:val="28"/>
        </w:rPr>
        <w:t>ПОКАЗАТЕЛИ НАДЕЖНОСТИ, КАЧЕСТВА И ЭНЕРГЕТИЧЕСКОЙ ЭФФЕКТИВНОСТИ ОБЪЕКТОВ ЦЕНТРАЛИЗОВАННЫХ СИСТЕМ ХОЛОДНОГО ВОДОСНАБЖЕНИЯ</w:t>
      </w:r>
    </w:p>
    <w:p w:rsidR="00873955" w:rsidRDefault="00EB4200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4200">
        <w:rPr>
          <w:rFonts w:ascii="Times New Roman" w:hAnsi="Times New Roman" w:cs="Times New Roman"/>
          <w:sz w:val="28"/>
          <w:szCs w:val="28"/>
        </w:rPr>
        <w:t>НА 2015 ГОД</w:t>
      </w:r>
      <w:r w:rsidR="008739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02F9" w:rsidRPr="00EB4200" w:rsidRDefault="00873955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560"/>
      </w:tblGrid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3D02F9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</w:p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0E0E73" w:rsidRPr="003674DD" w:rsidTr="00873955">
        <w:trPr>
          <w:trHeight w:val="146"/>
        </w:trPr>
        <w:tc>
          <w:tcPr>
            <w:tcW w:w="9606" w:type="dxa"/>
            <w:gridSpan w:val="3"/>
          </w:tcPr>
          <w:p w:rsidR="000E0E73" w:rsidRPr="003674DD" w:rsidRDefault="000E0E73" w:rsidP="003D02F9">
            <w:pPr>
              <w:jc w:val="center"/>
              <w:rPr>
                <w:rFonts w:ascii="Times New Roman" w:hAnsi="Times New Roman" w:cs="Times New Roman"/>
              </w:rPr>
            </w:pPr>
            <w:r w:rsidRPr="005767A4">
              <w:rPr>
                <w:rFonts w:ascii="Times New Roman" w:hAnsi="Times New Roman" w:cs="Times New Roman"/>
              </w:rPr>
              <w:t>1. Показатели качества питьевой воды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E0E73" w:rsidRPr="003674DD" w:rsidTr="00873955">
        <w:trPr>
          <w:trHeight w:val="146"/>
        </w:trPr>
        <w:tc>
          <w:tcPr>
            <w:tcW w:w="9606" w:type="dxa"/>
            <w:gridSpan w:val="3"/>
          </w:tcPr>
          <w:p w:rsidR="000E0E73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74DD">
              <w:rPr>
                <w:rFonts w:ascii="Times New Roman" w:hAnsi="Times New Roman" w:cs="Times New Roman"/>
              </w:rPr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3F0826">
              <w:rPr>
                <w:rFonts w:ascii="Times New Roman" w:hAnsi="Times New Roman" w:cs="Times New Roman"/>
              </w:rPr>
              <w:t>0</w:t>
            </w:r>
            <w:r w:rsidR="00CB7244">
              <w:rPr>
                <w:rFonts w:ascii="Times New Roman" w:hAnsi="Times New Roman" w:cs="Times New Roman"/>
              </w:rPr>
              <w:t>1</w:t>
            </w:r>
          </w:p>
        </w:tc>
      </w:tr>
      <w:tr w:rsidR="000E0E73" w:rsidRPr="003674DD" w:rsidTr="00873955">
        <w:trPr>
          <w:trHeight w:val="234"/>
        </w:trPr>
        <w:tc>
          <w:tcPr>
            <w:tcW w:w="9606" w:type="dxa"/>
            <w:gridSpan w:val="3"/>
          </w:tcPr>
          <w:p w:rsidR="000E0E73" w:rsidRDefault="000E0E73" w:rsidP="000E0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0E73" w:rsidRPr="003674DD" w:rsidRDefault="000E0E73" w:rsidP="000E0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 централизованной системы холодного водоснабжения</w:t>
            </w:r>
          </w:p>
        </w:tc>
      </w:tr>
      <w:tr w:rsidR="003D02F9" w:rsidRPr="003674DD" w:rsidTr="00873955">
        <w:trPr>
          <w:trHeight w:val="761"/>
        </w:trPr>
        <w:tc>
          <w:tcPr>
            <w:tcW w:w="732" w:type="dxa"/>
          </w:tcPr>
          <w:p w:rsidR="003D02F9" w:rsidRPr="003674DD" w:rsidRDefault="000E0E73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560" w:type="dxa"/>
          </w:tcPr>
          <w:p w:rsidR="003D02F9" w:rsidRPr="003674DD" w:rsidRDefault="00CB7244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2,53</w:t>
            </w:r>
          </w:p>
        </w:tc>
      </w:tr>
      <w:tr w:rsidR="003D02F9" w:rsidRPr="003674DD" w:rsidTr="00873955">
        <w:trPr>
          <w:trHeight w:val="699"/>
        </w:trPr>
        <w:tc>
          <w:tcPr>
            <w:tcW w:w="732" w:type="dxa"/>
          </w:tcPr>
          <w:p w:rsidR="003D02F9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560" w:type="dxa"/>
          </w:tcPr>
          <w:p w:rsidR="003D02F9" w:rsidRPr="00864E77" w:rsidRDefault="00CB7244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</w:tr>
      <w:tr w:rsidR="003D02F9" w:rsidRPr="003674DD" w:rsidTr="00873955">
        <w:trPr>
          <w:trHeight w:val="780"/>
        </w:trPr>
        <w:tc>
          <w:tcPr>
            <w:tcW w:w="732" w:type="dxa"/>
          </w:tcPr>
          <w:p w:rsidR="003D02F9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1560" w:type="dxa"/>
          </w:tcPr>
          <w:p w:rsidR="003D02F9" w:rsidRPr="00864E77" w:rsidRDefault="00CB7244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</w:tr>
    </w:tbl>
    <w:p w:rsidR="00873955" w:rsidRDefault="00873955" w:rsidP="00873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01CEF" w:rsidRPr="006C0E1B" w:rsidRDefault="00201CEF" w:rsidP="006C0E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 w:rsidR="009D0D41"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EB4200" w:rsidRDefault="00EB4200" w:rsidP="006C0E1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1CEF" w:rsidRPr="006C0E1B" w:rsidRDefault="00201CEF" w:rsidP="006C0E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873955"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И.Ю.Солдатова</w:t>
      </w:r>
      <w:proofErr w:type="spellEnd"/>
    </w:p>
    <w:sectPr w:rsidR="00201CEF" w:rsidRPr="006C0E1B" w:rsidSect="006C0E1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E24BC"/>
    <w:multiLevelType w:val="hybridMultilevel"/>
    <w:tmpl w:val="7DB4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D9D"/>
    <w:rsid w:val="000E0E73"/>
    <w:rsid w:val="00126508"/>
    <w:rsid w:val="001977CD"/>
    <w:rsid w:val="001A622B"/>
    <w:rsid w:val="00201CEF"/>
    <w:rsid w:val="00304556"/>
    <w:rsid w:val="00355D9D"/>
    <w:rsid w:val="003D02F9"/>
    <w:rsid w:val="003F0826"/>
    <w:rsid w:val="0043491B"/>
    <w:rsid w:val="004A4735"/>
    <w:rsid w:val="005767A4"/>
    <w:rsid w:val="006C0E1B"/>
    <w:rsid w:val="00711086"/>
    <w:rsid w:val="00873955"/>
    <w:rsid w:val="008E5144"/>
    <w:rsid w:val="009610A4"/>
    <w:rsid w:val="009D0D41"/>
    <w:rsid w:val="00A056EE"/>
    <w:rsid w:val="00A94E9E"/>
    <w:rsid w:val="00B96267"/>
    <w:rsid w:val="00C76EB1"/>
    <w:rsid w:val="00CB7244"/>
    <w:rsid w:val="00D62530"/>
    <w:rsid w:val="00E96B04"/>
    <w:rsid w:val="00EB4200"/>
    <w:rsid w:val="00EB47A5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5A813E4-262A-4E09-91F6-04878F28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1CE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1CE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201C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C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4200"/>
    <w:pPr>
      <w:ind w:left="720"/>
      <w:contextualSpacing/>
    </w:pPr>
  </w:style>
  <w:style w:type="table" w:styleId="a8">
    <w:name w:val="Table Grid"/>
    <w:basedOn w:val="a1"/>
    <w:uiPriority w:val="59"/>
    <w:rsid w:val="003D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D1DE6C3054CA12E2C03A9D17BF7389D467485DFDE315E42CA9EACBF9J7P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D1DE6C3054CA12E2C03A9D17BF7389D4674F51F7EB15E42CA9EACBF9J7P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11</cp:revision>
  <cp:lastPrinted>2015-03-13T12:43:00Z</cp:lastPrinted>
  <dcterms:created xsi:type="dcterms:W3CDTF">2015-03-11T12:32:00Z</dcterms:created>
  <dcterms:modified xsi:type="dcterms:W3CDTF">2015-03-13T12:44:00Z</dcterms:modified>
</cp:coreProperties>
</file>